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6A" w:rsidRPr="003F166A" w:rsidRDefault="003F166A" w:rsidP="003F166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3F166A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Pregled obveznika za 1. razred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Ove godine u 1. razred osnovne škole upisuju s</w:t>
      </w: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>e djeca koja do 1. travnja 2019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. godine navršavaju šest godina života</w:t>
      </w: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(djeca rođena od 1.travnja 2012. do 31. ožujka 2013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. godine).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Pregledi djece za upis u 1. razred </w:t>
      </w:r>
      <w:r w:rsidR="000455F8"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na upisnom području 1. OŠ Bjelovar </w:t>
      </w: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počinju 1</w:t>
      </w:r>
      <w:r w:rsidR="000455F8"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ožujka 2019</w:t>
      </w: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godine i traju do</w:t>
      </w:r>
      <w:r w:rsidR="000455F8"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1</w:t>
      </w: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0455F8"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travnja</w:t>
      </w:r>
      <w:r w:rsidRPr="000455F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2019</w:t>
      </w: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godine.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Roditelji/skrbnici će dobiti informacije vezane za termine pregleda, potrebnu dokumentaciju i druge obavijesti.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>Ukoliko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ste imali nek</w:t>
      </w: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>u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promjenu vezanu za osobne podatke (adresa stanovanja, prezime ili dr.), obratite se osnovnoj školi kojoj pripadate prema mjestu prebivališta.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Na pregled u školu idete u onu školu kojoj pripadate prema mjestu prebivališta bez obzira planirate li upisati dijete u neku drugu školu.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Za prijevremeni upis djeteta u prvi razred osnovne škole javiti se u Ure</w:t>
      </w:r>
      <w:r w:rsidR="000455F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d </w:t>
      </w:r>
      <w:r w:rsidR="005A675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državne uprave </w:t>
      </w:r>
      <w:bookmarkStart w:id="0" w:name="_GoBack"/>
      <w:bookmarkEnd w:id="0"/>
      <w:r w:rsidR="000455F8">
        <w:rPr>
          <w:rFonts w:eastAsia="Times New Roman" w:cs="Times New Roman"/>
          <w:bCs/>
          <w:color w:val="000000"/>
          <w:sz w:val="24"/>
          <w:szCs w:val="24"/>
          <w:lang w:eastAsia="hr-HR"/>
        </w:rPr>
        <w:t>najkasnije do 1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0455F8">
        <w:rPr>
          <w:rFonts w:eastAsia="Times New Roman" w:cs="Times New Roman"/>
          <w:bCs/>
          <w:color w:val="000000"/>
          <w:sz w:val="24"/>
          <w:szCs w:val="24"/>
          <w:lang w:eastAsia="hr-HR"/>
        </w:rPr>
        <w:t>ožujka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kako bi se dijete uvrstilo u popis obveznika.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Prije pregleda kod liječnice školske medicine potrebno je obaviti testiranje u školi u koju će se dijete upisati  (obradu kod član</w:t>
      </w: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>ova stručnog povjerenstva škole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).</w:t>
      </w:r>
    </w:p>
    <w:p w:rsidR="003F166A" w:rsidRPr="003F166A" w:rsidRDefault="003F166A" w:rsidP="003F16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Za pregled  je neophodno slijedeće:</w:t>
      </w:r>
    </w:p>
    <w:p w:rsidR="00BE5CB0" w:rsidRPr="00050B29" w:rsidRDefault="00BE5CB0" w:rsidP="00BE5CB0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en"/>
        </w:rPr>
      </w:pPr>
      <w:proofErr w:type="spellStart"/>
      <w:r w:rsidRPr="00050B29">
        <w:rPr>
          <w:color w:val="000000" w:themeColor="text1"/>
          <w:sz w:val="24"/>
          <w:szCs w:val="24"/>
          <w:lang w:val="en"/>
        </w:rPr>
        <w:t>Zdravstvenu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iskaznicu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; </w:t>
      </w:r>
    </w:p>
    <w:p w:rsidR="00BE5CB0" w:rsidRPr="00050B29" w:rsidRDefault="00BE5CB0" w:rsidP="00BE5CB0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en"/>
        </w:rPr>
      </w:pPr>
      <w:r w:rsidRPr="00050B29">
        <w:rPr>
          <w:color w:val="000000" w:themeColor="text1"/>
          <w:sz w:val="24"/>
          <w:szCs w:val="24"/>
          <w:lang w:val="en"/>
        </w:rPr>
        <w:t xml:space="preserve">Od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nadležnog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liječnika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ovjereni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ispis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svih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cijepljenja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u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pedijatrijskoj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dobi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uz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iskaznicu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imunizacije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>;</w:t>
      </w:r>
    </w:p>
    <w:p w:rsidR="00BE5CB0" w:rsidRPr="00050B29" w:rsidRDefault="00BE5CB0" w:rsidP="00BE5CB0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en"/>
        </w:rPr>
      </w:pPr>
      <w:r w:rsidRPr="00050B29">
        <w:rPr>
          <w:color w:val="000000" w:themeColor="text1"/>
          <w:sz w:val="24"/>
          <w:szCs w:val="24"/>
          <w:lang w:val="en"/>
        </w:rPr>
        <w:t xml:space="preserve">Od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nadležnog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liječnika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ispisana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povijest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bolesti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uz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popis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bitnih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dijagnoza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stanja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uz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medicinsku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dokumentaciju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>;</w:t>
      </w:r>
    </w:p>
    <w:p w:rsidR="00BE5CB0" w:rsidRPr="00050B29" w:rsidRDefault="00BE5CB0" w:rsidP="00BE5CB0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en"/>
        </w:rPr>
      </w:pPr>
      <w:r w:rsidRPr="00050B29">
        <w:rPr>
          <w:color w:val="000000" w:themeColor="text1"/>
          <w:sz w:val="24"/>
          <w:szCs w:val="24"/>
          <w:lang w:val="en"/>
        </w:rPr>
        <w:t xml:space="preserve">Od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stomatologa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ispunjena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i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ovjerena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zubna</w:t>
      </w:r>
      <w:proofErr w:type="spellEnd"/>
      <w:r w:rsidRPr="00050B29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50B29">
        <w:rPr>
          <w:color w:val="000000" w:themeColor="text1"/>
          <w:sz w:val="24"/>
          <w:szCs w:val="24"/>
          <w:lang w:val="en"/>
        </w:rPr>
        <w:t>putovnica</w:t>
      </w:r>
      <w:proofErr w:type="spellEnd"/>
    </w:p>
    <w:p w:rsidR="003F166A" w:rsidRPr="003F166A" w:rsidRDefault="00BE5CB0" w:rsidP="00BE5CB0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en"/>
        </w:rPr>
      </w:pPr>
      <w:r w:rsidRPr="00050B29">
        <w:rPr>
          <w:rFonts w:eastAsia="Times New Roman" w:cs="Times New Roman"/>
          <w:bCs/>
          <w:color w:val="000000"/>
          <w:sz w:val="24"/>
          <w:szCs w:val="24"/>
          <w:lang w:eastAsia="hr-HR"/>
        </w:rPr>
        <w:t>O</w:t>
      </w:r>
      <w:r w:rsidR="003F166A"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stalu zdravstvenu dokumentaciju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Pregled kod liječnika obuhvaća: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otvaranje osobnog zdravstvenog kartona školskog djeteta uzimanjem opširne anamneze i </w:t>
      </w:r>
      <w:proofErr w:type="spellStart"/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heteroanamneze</w:t>
      </w:r>
      <w:proofErr w:type="spellEnd"/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;  kontrolu oštrine vida;  orijentacionu procjenu sluha;  mjerenje težine i visine; detaljan klinički pregled: usna šupljina, srce, pluća, kralježnica, stopala, ekstremiteti, sp</w:t>
      </w:r>
      <w:r w:rsidR="00C80606">
        <w:rPr>
          <w:rFonts w:eastAsia="Times New Roman" w:cs="Times New Roman"/>
          <w:bCs/>
          <w:color w:val="000000"/>
          <w:sz w:val="24"/>
          <w:szCs w:val="24"/>
          <w:lang w:eastAsia="hr-HR"/>
        </w:rPr>
        <w:t>o</w:t>
      </w: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lovilo; kontrolu govora;  procjenu razvoja </w:t>
      </w:r>
      <w:proofErr w:type="spellStart"/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grafomotorike</w:t>
      </w:r>
      <w:proofErr w:type="spellEnd"/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, percepcije, psihičkog razvoja, ispitivanje emocionalno</w:t>
      </w:r>
      <w:r w:rsidR="00C80606">
        <w:rPr>
          <w:rFonts w:eastAsia="Times New Roman" w:cs="Times New Roman"/>
          <w:bCs/>
          <w:color w:val="000000"/>
          <w:sz w:val="24"/>
          <w:szCs w:val="24"/>
          <w:lang w:eastAsia="hr-HR"/>
        </w:rPr>
        <w:t>g razvoja i socijalne zrelosti.</w:t>
      </w:r>
    </w:p>
    <w:p w:rsidR="003F166A" w:rsidRPr="003F166A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Na kraju, pregled obuhvaća i cijepljenje za ospice, zaušnjake i rubeolu, a polaskom u školu za difteriju, tetanus i dječju paralizu.</w:t>
      </w:r>
    </w:p>
    <w:p w:rsidR="00FE49EA" w:rsidRPr="00A32F58" w:rsidRDefault="003F166A" w:rsidP="005A67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3F166A">
        <w:rPr>
          <w:rFonts w:eastAsia="Times New Roman" w:cs="Times New Roman"/>
          <w:bCs/>
          <w:color w:val="000000"/>
          <w:sz w:val="24"/>
          <w:szCs w:val="24"/>
          <w:lang w:eastAsia="hr-HR"/>
        </w:rPr>
        <w:t>Ako postoje nejasnoće vezane za upis možete se obratiti školi ili Uredu na broj telefona 278-125 ili doći osobno u Ured državne uprave u Bjelovarsko-bilogorskoj županiji, Služba za društvene djelatnosti, II. kat, soba 92.</w:t>
      </w:r>
    </w:p>
    <w:sectPr w:rsidR="00FE49EA" w:rsidRPr="00A3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58E0"/>
    <w:multiLevelType w:val="multilevel"/>
    <w:tmpl w:val="13445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6A"/>
    <w:rsid w:val="000455F8"/>
    <w:rsid w:val="00050B29"/>
    <w:rsid w:val="002C291B"/>
    <w:rsid w:val="003F166A"/>
    <w:rsid w:val="005A6753"/>
    <w:rsid w:val="00A32F58"/>
    <w:rsid w:val="00BE5CB0"/>
    <w:rsid w:val="00C80606"/>
    <w:rsid w:val="00CF579E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AA60-4125-4E73-91BC-4CA3D5C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OŠ Bjelovar</dc:creator>
  <cp:keywords/>
  <dc:description/>
  <cp:lastModifiedBy>Korisnik</cp:lastModifiedBy>
  <cp:revision>3</cp:revision>
  <dcterms:created xsi:type="dcterms:W3CDTF">2019-01-28T11:17:00Z</dcterms:created>
  <dcterms:modified xsi:type="dcterms:W3CDTF">2019-01-28T11:21:00Z</dcterms:modified>
</cp:coreProperties>
</file>