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63" w:rsidRDefault="006F7763">
      <w:r>
        <w:t>OKVIRNI VREMENIK 4.a MŠ-ČANIĆ   šk.god.2015/16.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1"/>
        <w:gridCol w:w="2760"/>
        <w:gridCol w:w="2526"/>
        <w:gridCol w:w="2099"/>
        <w:gridCol w:w="2258"/>
        <w:gridCol w:w="1976"/>
        <w:gridCol w:w="1296"/>
        <w:gridCol w:w="156"/>
      </w:tblGrid>
      <w:tr w:rsidR="00F935D8" w:rsidRPr="006F7763" w:rsidTr="00242989">
        <w:trPr>
          <w:trHeight w:val="45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5D8" w:rsidRPr="006F7763" w:rsidRDefault="00F935D8" w:rsidP="006F776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6F776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5D8" w:rsidRPr="006F7763" w:rsidRDefault="00F935D8" w:rsidP="006F776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6F776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5D8" w:rsidRPr="006F7763" w:rsidRDefault="00F935D8" w:rsidP="006F776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6F776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5D8" w:rsidRPr="006F7763" w:rsidRDefault="00F935D8" w:rsidP="006F776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6F776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5D8" w:rsidRPr="006F7763" w:rsidRDefault="00F935D8" w:rsidP="006F776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6F776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5D8" w:rsidRPr="006F7763" w:rsidRDefault="00F935D8" w:rsidP="006F776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6F776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5D8" w:rsidRPr="006F7763" w:rsidRDefault="00F935D8" w:rsidP="006F776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6F776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Lipanj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5D8" w:rsidRPr="006F7763" w:rsidRDefault="00F935D8" w:rsidP="006F776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</w:tr>
      <w:tr w:rsidR="00F935D8" w:rsidRPr="006F7763" w:rsidTr="00CD3CE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5D8" w:rsidRPr="006F7763" w:rsidRDefault="00F935D8" w:rsidP="006F77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5D8" w:rsidRPr="006F7763" w:rsidRDefault="00F935D8" w:rsidP="006F77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PP-lektira (</w:t>
            </w:r>
            <w:proofErr w:type="spellStart"/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E.Kastner</w:t>
            </w:r>
            <w:proofErr w:type="spellEnd"/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,Emil i detektivi)</w:t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15.01</w:t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lang w:eastAsia="hr-HR"/>
              </w:rPr>
              <w:t> </w:t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PP-Veliko početno slovo</w:t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18.01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5D8" w:rsidRPr="006F7763" w:rsidRDefault="00F935D8" w:rsidP="006F77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PP-Razumijevanje pročitanog</w:t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01.02</w:t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lang w:eastAsia="hr-HR"/>
              </w:rPr>
              <w:t> </w:t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PP-lektira(</w:t>
            </w:r>
            <w:proofErr w:type="spellStart"/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H.Kovačević</w:t>
            </w:r>
            <w:proofErr w:type="spellEnd"/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,Tajna zlatnog zuba)</w:t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26.02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5D8" w:rsidRPr="006F7763" w:rsidRDefault="00F935D8" w:rsidP="006F77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PP-Pridjevi</w:t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03.03</w:t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lang w:eastAsia="hr-HR"/>
              </w:rPr>
              <w:t> </w:t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PP-lektira(</w:t>
            </w:r>
            <w:proofErr w:type="spellStart"/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J.Spyri</w:t>
            </w:r>
            <w:proofErr w:type="spellEnd"/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,Heidi)</w:t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31.03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5D8" w:rsidRPr="006F7763" w:rsidRDefault="00F935D8" w:rsidP="006F77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PP-Razumijevanje pročitanog</w:t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22.04</w:t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lang w:eastAsia="hr-HR"/>
              </w:rPr>
              <w:t> </w:t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PP-lektira(</w:t>
            </w:r>
            <w:proofErr w:type="spellStart"/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A.Lindgren</w:t>
            </w:r>
            <w:proofErr w:type="spellEnd"/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,Pipi Duga Čarapa)</w:t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29.04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5D8" w:rsidRPr="006F7763" w:rsidRDefault="00F935D8" w:rsidP="006F77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PP-završni</w:t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13.05</w:t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lang w:eastAsia="hr-HR"/>
              </w:rPr>
              <w:t> </w:t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PP-Razumijevanje pročitanog</w:t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25.05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5D8" w:rsidRPr="006F7763" w:rsidRDefault="00F935D8" w:rsidP="006F77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5D8" w:rsidRPr="006F7763" w:rsidRDefault="00F935D8" w:rsidP="006F77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F935D8" w:rsidRPr="006F7763" w:rsidTr="00685BC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5D8" w:rsidRPr="006F7763" w:rsidRDefault="00F935D8" w:rsidP="006F77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5D8" w:rsidRPr="006F7763" w:rsidRDefault="00F935D8" w:rsidP="006F77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KPP-Pisano dijeljenje troznamenkastog broja jednoznamenkastim brojem</w:t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19.01</w:t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lang w:eastAsia="hr-HR"/>
              </w:rPr>
              <w:t> </w:t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KPP-Pisano dijeljenje troznamenkastog broja jednoznamenkastim brojem</w:t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lang w:eastAsia="hr-HR"/>
              </w:rPr>
              <w:t> </w:t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29.01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5D8" w:rsidRPr="006F7763" w:rsidRDefault="00F935D8" w:rsidP="006F77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KPP-Pisano dijeljenje</w:t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15.02</w:t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lang w:eastAsia="hr-HR"/>
              </w:rPr>
              <w:t> </w:t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KPP-Izvođenje više računskih radnji</w:t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22.02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5D8" w:rsidRPr="006F7763" w:rsidRDefault="00F935D8" w:rsidP="006F77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PP-Pisano dijeljenje brojeva do milijun</w:t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07.03</w:t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lang w:eastAsia="hr-HR"/>
              </w:rPr>
              <w:t> </w:t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KPP-Kutovi</w:t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15.03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5D8" w:rsidRPr="006F7763" w:rsidRDefault="00F935D8" w:rsidP="006F77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PP-Kut i trokut</w:t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13.04</w:t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lang w:eastAsia="hr-HR"/>
              </w:rPr>
              <w:t> </w:t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KPP-Opseg pravokutnika i kvadrata</w:t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20.04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5D8" w:rsidRPr="006F7763" w:rsidRDefault="00F935D8" w:rsidP="006F77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PP-Pravokutnik i kvadrat,mjerenje površina</w:t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10.05</w:t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lang w:eastAsia="hr-HR"/>
              </w:rPr>
              <w:t> </w:t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PP-Kvadar i kocka,obujam kocke</w:t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23.05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5D8" w:rsidRPr="006F7763" w:rsidRDefault="00F935D8" w:rsidP="006F77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5D8" w:rsidRPr="006F7763" w:rsidRDefault="00F935D8" w:rsidP="006F77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F935D8" w:rsidRPr="006F7763" w:rsidTr="004A1F0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5D8" w:rsidRPr="006F7763" w:rsidRDefault="00F935D8" w:rsidP="006F77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5D8" w:rsidRPr="006F7763" w:rsidRDefault="00F935D8" w:rsidP="006F77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PP-Nizinski krajevi RH</w:t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25.01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5D8" w:rsidRPr="006F7763" w:rsidRDefault="00F935D8" w:rsidP="006F77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PP-Primorski krajevi RH</w:t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11.02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5D8" w:rsidRPr="006F7763" w:rsidRDefault="00F935D8" w:rsidP="006F77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PP-Hrvatska povijest</w:t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09.03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5D8" w:rsidRPr="006F7763" w:rsidRDefault="00F935D8" w:rsidP="006F77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5D8" w:rsidRPr="006F7763" w:rsidRDefault="00F935D8" w:rsidP="006F77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PP-Čovjek</w:t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02.05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5D8" w:rsidRPr="006F7763" w:rsidRDefault="00F935D8" w:rsidP="006F77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PP-Priroda i životne zajednice</w:t>
            </w:r>
            <w:r w:rsidRPr="006F77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06.06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5D8" w:rsidRPr="006F7763" w:rsidRDefault="00F935D8" w:rsidP="006F77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</w:tbl>
    <w:p w:rsidR="00D57200" w:rsidRDefault="00F935D8"/>
    <w:sectPr w:rsidR="00D57200" w:rsidSect="006F7763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7763"/>
    <w:rsid w:val="00370305"/>
    <w:rsid w:val="00641463"/>
    <w:rsid w:val="006F7763"/>
    <w:rsid w:val="007D101A"/>
    <w:rsid w:val="00A07703"/>
    <w:rsid w:val="00F9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7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6F7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3</cp:revision>
  <dcterms:created xsi:type="dcterms:W3CDTF">2016-01-13T13:04:00Z</dcterms:created>
  <dcterms:modified xsi:type="dcterms:W3CDTF">2016-01-20T16:05:00Z</dcterms:modified>
</cp:coreProperties>
</file>